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C99C6" w14:textId="63BE9C32" w:rsidR="001B04C1" w:rsidRDefault="001B04C1" w:rsidP="007542D3">
      <w:pPr>
        <w:jc w:val="center"/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DENIN Environmental Scholars</w:t>
      </w:r>
      <w:r w:rsidR="00342C8E" w:rsidRPr="00146773">
        <w:rPr>
          <w:rFonts w:cstheme="minorHAnsi"/>
          <w:b/>
        </w:rPr>
        <w:t xml:space="preserve"> Internships</w:t>
      </w:r>
    </w:p>
    <w:p w14:paraId="227B24F9" w14:textId="77777777" w:rsidR="007542D3" w:rsidRPr="00146773" w:rsidRDefault="007542D3" w:rsidP="009514EE">
      <w:pPr>
        <w:outlineLvl w:val="0"/>
        <w:rPr>
          <w:rFonts w:cstheme="minorHAnsi"/>
          <w:b/>
        </w:rPr>
      </w:pPr>
    </w:p>
    <w:p w14:paraId="0174EC56" w14:textId="2B298AE4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Dates of internship</w:t>
      </w:r>
      <w:r w:rsidRPr="00146773">
        <w:rPr>
          <w:rFonts w:cstheme="minorHAnsi"/>
        </w:rPr>
        <w:t xml:space="preserve">: </w:t>
      </w:r>
      <w:r w:rsidR="003F4D2D">
        <w:rPr>
          <w:rFonts w:cstheme="minorHAnsi"/>
        </w:rPr>
        <w:t>Nov 1</w:t>
      </w:r>
      <w:r w:rsidR="001B04C1" w:rsidRPr="00146773">
        <w:rPr>
          <w:rFonts w:cstheme="minorHAnsi"/>
        </w:rPr>
        <w:t>, 201</w:t>
      </w:r>
      <w:r w:rsidR="003F4D2D">
        <w:rPr>
          <w:rFonts w:cstheme="minorHAnsi"/>
        </w:rPr>
        <w:t>9</w:t>
      </w:r>
      <w:r w:rsidR="001B04C1" w:rsidRPr="00146773">
        <w:rPr>
          <w:rFonts w:cstheme="minorHAnsi"/>
        </w:rPr>
        <w:t xml:space="preserve"> – May </w:t>
      </w:r>
      <w:r w:rsidR="00002ACF">
        <w:rPr>
          <w:rFonts w:cstheme="minorHAnsi"/>
        </w:rPr>
        <w:t>7</w:t>
      </w:r>
      <w:r w:rsidR="001B04C1" w:rsidRPr="00146773">
        <w:rPr>
          <w:rFonts w:cstheme="minorHAnsi"/>
        </w:rPr>
        <w:t>, 2019</w:t>
      </w:r>
    </w:p>
    <w:p w14:paraId="6FB75AE7" w14:textId="60724398" w:rsidR="00887D92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Location</w:t>
      </w:r>
      <w:r w:rsidRPr="00146773">
        <w:rPr>
          <w:rFonts w:cstheme="minorHAnsi"/>
        </w:rPr>
        <w:t xml:space="preserve">: </w:t>
      </w:r>
      <w:r w:rsidR="003F4D2D">
        <w:rPr>
          <w:rFonts w:cstheme="minorHAnsi"/>
        </w:rPr>
        <w:t>Pearson Hall</w:t>
      </w:r>
      <w:r w:rsidR="0031408A">
        <w:rPr>
          <w:rFonts w:cstheme="minorHAnsi"/>
        </w:rPr>
        <w:t xml:space="preserve">, </w:t>
      </w:r>
      <w:r w:rsidRPr="00146773">
        <w:rPr>
          <w:rFonts w:cstheme="minorHAnsi"/>
        </w:rPr>
        <w:t>University of Delaware, Newark, DE 19711</w:t>
      </w:r>
      <w:r w:rsidR="00C41862" w:rsidRPr="00146773">
        <w:rPr>
          <w:rFonts w:cstheme="minorHAnsi"/>
        </w:rPr>
        <w:t xml:space="preserve"> </w:t>
      </w:r>
    </w:p>
    <w:p w14:paraId="20CCFA36" w14:textId="3F723C7E" w:rsidR="00342C8E" w:rsidRPr="00146773" w:rsidRDefault="00342C8E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Number of positions available</w:t>
      </w:r>
      <w:r w:rsidRPr="00146773">
        <w:rPr>
          <w:rFonts w:cstheme="minorHAnsi"/>
        </w:rPr>
        <w:t xml:space="preserve">: </w:t>
      </w:r>
      <w:r w:rsidR="003F4D2D">
        <w:rPr>
          <w:rFonts w:cstheme="minorHAnsi"/>
        </w:rPr>
        <w:t>1</w:t>
      </w:r>
    </w:p>
    <w:p w14:paraId="30AAC700" w14:textId="77777777" w:rsidR="005C15CF" w:rsidRPr="00146773" w:rsidRDefault="005C15CF" w:rsidP="003361A9">
      <w:pPr>
        <w:spacing w:line="276" w:lineRule="auto"/>
        <w:outlineLvl w:val="0"/>
        <w:rPr>
          <w:rFonts w:cstheme="minorHAnsi"/>
        </w:rPr>
      </w:pPr>
    </w:p>
    <w:p w14:paraId="4AAA2F8D" w14:textId="3BBFA202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Faculty Mentor</w:t>
      </w:r>
      <w:r w:rsidRPr="00146773">
        <w:rPr>
          <w:rFonts w:cstheme="minorHAnsi"/>
        </w:rPr>
        <w:t xml:space="preserve">: </w:t>
      </w:r>
      <w:r w:rsidR="003F4D2D">
        <w:rPr>
          <w:rFonts w:cstheme="minorHAnsi"/>
        </w:rPr>
        <w:t>Jing Gao</w:t>
      </w:r>
    </w:p>
    <w:p w14:paraId="7DEF13C1" w14:textId="0EE9A722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Graduate Student Mentor</w:t>
      </w:r>
      <w:r w:rsidRPr="00146773">
        <w:rPr>
          <w:rFonts w:cstheme="minorHAnsi"/>
        </w:rPr>
        <w:t xml:space="preserve">: </w:t>
      </w:r>
      <w:proofErr w:type="spellStart"/>
      <w:r w:rsidR="003F4D2D">
        <w:rPr>
          <w:rFonts w:cstheme="minorHAnsi"/>
        </w:rPr>
        <w:t>Loonibha</w:t>
      </w:r>
      <w:proofErr w:type="spellEnd"/>
      <w:r w:rsidR="003F4D2D">
        <w:rPr>
          <w:rFonts w:cstheme="minorHAnsi"/>
        </w:rPr>
        <w:t xml:space="preserve"> </w:t>
      </w:r>
      <w:proofErr w:type="spellStart"/>
      <w:r w:rsidR="003F4D2D">
        <w:rPr>
          <w:rFonts w:cstheme="minorHAnsi"/>
        </w:rPr>
        <w:t>Manandhar</w:t>
      </w:r>
      <w:proofErr w:type="spellEnd"/>
    </w:p>
    <w:p w14:paraId="278FED4F" w14:textId="77777777" w:rsidR="00522226" w:rsidRPr="00146773" w:rsidRDefault="00522226" w:rsidP="003361A9">
      <w:pPr>
        <w:spacing w:line="276" w:lineRule="auto"/>
        <w:rPr>
          <w:rFonts w:cstheme="minorHAnsi"/>
        </w:rPr>
      </w:pPr>
    </w:p>
    <w:p w14:paraId="578FAECA" w14:textId="21108649" w:rsidR="003D1E70" w:rsidRPr="00BE7A08" w:rsidRDefault="001B04C1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Project </w:t>
      </w:r>
      <w:r w:rsidR="003807C0" w:rsidRPr="00146773">
        <w:rPr>
          <w:rFonts w:cstheme="minorHAnsi"/>
          <w:b/>
        </w:rPr>
        <w:t>Title:</w:t>
      </w:r>
      <w:r w:rsidR="001F1B89" w:rsidRPr="00146773">
        <w:rPr>
          <w:rFonts w:cstheme="minorHAnsi"/>
          <w:b/>
        </w:rPr>
        <w:t xml:space="preserve"> </w:t>
      </w:r>
      <w:bookmarkStart w:id="0" w:name="_GoBack"/>
      <w:r w:rsidR="005E2F9A">
        <w:rPr>
          <w:rFonts w:cstheme="minorHAnsi"/>
        </w:rPr>
        <w:t>Data Retrieval and Analysis for Understanding Water Quantity and Quality across the Continental U.S.</w:t>
      </w:r>
      <w:bookmarkEnd w:id="0"/>
    </w:p>
    <w:p w14:paraId="0C030150" w14:textId="7EDC6BDB" w:rsidR="0037032E" w:rsidRPr="00146773" w:rsidRDefault="0037032E" w:rsidP="009514EE">
      <w:pPr>
        <w:rPr>
          <w:rFonts w:cstheme="minorHAnsi"/>
        </w:rPr>
      </w:pPr>
    </w:p>
    <w:p w14:paraId="1EC207A2" w14:textId="77777777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Research Description:</w:t>
      </w:r>
    </w:p>
    <w:p w14:paraId="581C6EFA" w14:textId="31E5B4E5" w:rsidR="003C71FA" w:rsidRDefault="002422A9" w:rsidP="009514EE">
      <w:pPr>
        <w:rPr>
          <w:rFonts w:cstheme="minorHAnsi"/>
        </w:rPr>
      </w:pPr>
      <w:r>
        <w:rPr>
          <w:rFonts w:cstheme="minorHAnsi"/>
        </w:rPr>
        <w:t>Spatial distributions of water quantity and quality, and the</w:t>
      </w:r>
      <w:r w:rsidR="00142D22">
        <w:rPr>
          <w:rFonts w:cstheme="minorHAnsi"/>
        </w:rPr>
        <w:t xml:space="preserve">ir </w:t>
      </w:r>
      <w:r>
        <w:rPr>
          <w:rFonts w:cstheme="minorHAnsi"/>
        </w:rPr>
        <w:t>change</w:t>
      </w:r>
      <w:r w:rsidR="00142D22">
        <w:rPr>
          <w:rFonts w:cstheme="minorHAnsi"/>
        </w:rPr>
        <w:t>s</w:t>
      </w:r>
      <w:r>
        <w:rPr>
          <w:rFonts w:cstheme="minorHAnsi"/>
        </w:rPr>
        <w:t xml:space="preserve"> over time in relation to global environmental and societal change play determining roles </w:t>
      </w:r>
      <w:r w:rsidR="00142D22">
        <w:rPr>
          <w:rFonts w:cstheme="minorHAnsi"/>
        </w:rPr>
        <w:t xml:space="preserve">for </w:t>
      </w:r>
      <w:r>
        <w:rPr>
          <w:rFonts w:cstheme="minorHAnsi"/>
        </w:rPr>
        <w:t xml:space="preserve">future </w:t>
      </w:r>
      <w:r w:rsidR="00142D22">
        <w:rPr>
          <w:rFonts w:cstheme="minorHAnsi"/>
        </w:rPr>
        <w:t>water sustainability and security</w:t>
      </w:r>
      <w:r>
        <w:rPr>
          <w:rFonts w:cstheme="minorHAnsi"/>
        </w:rPr>
        <w:t xml:space="preserve">. </w:t>
      </w:r>
      <w:r w:rsidR="00142D22">
        <w:rPr>
          <w:rFonts w:cstheme="minorHAnsi"/>
        </w:rPr>
        <w:t>This project will examine current and past spatial data on water quantity and quality over the Continental U.S., to understand how important water metrics vary across space and time</w:t>
      </w:r>
      <w:r w:rsidR="004A37EC">
        <w:rPr>
          <w:rFonts w:cstheme="minorHAnsi"/>
        </w:rPr>
        <w:t xml:space="preserve">. The intern will assist the identification, retrieval, and analysis of pertinent geospatial datasets. </w:t>
      </w:r>
    </w:p>
    <w:p w14:paraId="05769B9F" w14:textId="77777777" w:rsidR="000257EA" w:rsidRDefault="000257EA" w:rsidP="009514EE">
      <w:pPr>
        <w:rPr>
          <w:rFonts w:cstheme="minorHAnsi"/>
        </w:rPr>
      </w:pPr>
    </w:p>
    <w:p w14:paraId="1D58AA06" w14:textId="32964C47" w:rsidR="00142D22" w:rsidRDefault="00142D22" w:rsidP="00142D22">
      <w:pPr>
        <w:rPr>
          <w:rFonts w:cstheme="minorHAnsi"/>
          <w:b/>
        </w:rPr>
      </w:pPr>
      <w:r>
        <w:rPr>
          <w:rFonts w:cstheme="minorHAnsi"/>
          <w:b/>
        </w:rPr>
        <w:t>Research Questions:</w:t>
      </w:r>
    </w:p>
    <w:p w14:paraId="4AF91789" w14:textId="3DC79399" w:rsidR="00142D22" w:rsidRDefault="00142D22" w:rsidP="00142D2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What data sources are available </w:t>
      </w:r>
      <w:r w:rsidR="009B3B39">
        <w:rPr>
          <w:rFonts w:cstheme="minorHAnsi"/>
        </w:rPr>
        <w:t>for analyzing water quantity and quality across the continental U.S.?</w:t>
      </w:r>
    </w:p>
    <w:p w14:paraId="08419511" w14:textId="53B8EAE5" w:rsidR="004A37EC" w:rsidRPr="00142D22" w:rsidRDefault="004A37EC" w:rsidP="00142D2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What </w:t>
      </w:r>
      <w:r w:rsidR="009B3B39">
        <w:rPr>
          <w:rFonts w:cstheme="minorHAnsi"/>
        </w:rPr>
        <w:t xml:space="preserve">data-driven metrics are effective </w:t>
      </w:r>
      <w:r w:rsidR="007A5570">
        <w:rPr>
          <w:rFonts w:cstheme="minorHAnsi"/>
        </w:rPr>
        <w:t>for</w:t>
      </w:r>
      <w:r w:rsidR="009B3B39">
        <w:rPr>
          <w:rFonts w:cstheme="minorHAnsi"/>
        </w:rPr>
        <w:t xml:space="preserve"> capturing spatial and temporal variations in water quantity and quality?</w:t>
      </w:r>
    </w:p>
    <w:p w14:paraId="5580B221" w14:textId="77777777" w:rsidR="00142D22" w:rsidRPr="00142D22" w:rsidRDefault="00142D22" w:rsidP="00142D22">
      <w:pPr>
        <w:rPr>
          <w:rFonts w:cstheme="minorHAnsi"/>
        </w:rPr>
      </w:pPr>
    </w:p>
    <w:p w14:paraId="03DCFF7C" w14:textId="2EA74BDB" w:rsidR="00D521F0" w:rsidRDefault="003807C0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Student Learning Objectives</w:t>
      </w:r>
      <w:r w:rsidRPr="009F355E">
        <w:rPr>
          <w:rFonts w:cstheme="minorHAnsi"/>
          <w:b/>
        </w:rPr>
        <w:t>:</w:t>
      </w:r>
    </w:p>
    <w:p w14:paraId="69FFC2CD" w14:textId="09F07F21" w:rsidR="003361A9" w:rsidRPr="004F4D8C" w:rsidRDefault="003361A9" w:rsidP="003361A9">
      <w:pPr>
        <w:spacing w:line="276" w:lineRule="auto"/>
        <w:outlineLvl w:val="0"/>
        <w:rPr>
          <w:rFonts w:cstheme="minorHAnsi"/>
        </w:rPr>
      </w:pPr>
      <w:r w:rsidRPr="004F4D8C">
        <w:rPr>
          <w:rFonts w:cstheme="minorHAnsi"/>
        </w:rPr>
        <w:t xml:space="preserve">This internship focuses on the development of the following professional and </w:t>
      </w:r>
      <w:r w:rsidR="00AB74B6">
        <w:rPr>
          <w:rFonts w:cstheme="minorHAnsi"/>
        </w:rPr>
        <w:t>research</w:t>
      </w:r>
      <w:r w:rsidRPr="004F4D8C">
        <w:rPr>
          <w:rFonts w:cstheme="minorHAnsi"/>
        </w:rPr>
        <w:t xml:space="preserve"> skills.</w:t>
      </w:r>
    </w:p>
    <w:tbl>
      <w:tblPr>
        <w:tblStyle w:val="MediumShading1-Accent1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D521F0" w:rsidRPr="00D521F0" w14:paraId="49240F57" w14:textId="77777777" w:rsidTr="0082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211AB484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Broad Professional Skills</w:t>
            </w:r>
          </w:p>
        </w:tc>
        <w:tc>
          <w:tcPr>
            <w:tcW w:w="5490" w:type="dxa"/>
          </w:tcPr>
          <w:p w14:paraId="188BE02E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Specific Skills</w:t>
            </w:r>
          </w:p>
        </w:tc>
      </w:tr>
      <w:tr w:rsidR="000257EA" w:rsidRPr="00D521F0" w14:paraId="28736332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76D5327" w14:textId="0760DA4E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Planning and time management</w:t>
            </w:r>
          </w:p>
        </w:tc>
        <w:tc>
          <w:tcPr>
            <w:tcW w:w="5490" w:type="dxa"/>
          </w:tcPr>
          <w:p w14:paraId="081BAAC8" w14:textId="01E57330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set and complete specific goals of varying scope</w:t>
            </w:r>
          </w:p>
        </w:tc>
      </w:tr>
      <w:tr w:rsidR="000257EA" w:rsidRPr="00D521F0" w14:paraId="4AF934BC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6DB132E7" w14:textId="59174BFC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Work independently</w:t>
            </w:r>
          </w:p>
        </w:tc>
        <w:tc>
          <w:tcPr>
            <w:tcW w:w="5490" w:type="dxa"/>
          </w:tcPr>
          <w:p w14:paraId="41FABB88" w14:textId="3B035E4C" w:rsidR="000257EA" w:rsidRPr="00D521F0" w:rsidRDefault="00FF280A" w:rsidP="00FF280A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Independent work ethic - work</w:t>
            </w:r>
            <w:r w:rsidR="000257EA">
              <w:rPr>
                <w:rFonts w:cstheme="minorHAnsi"/>
                <w:sz w:val="20"/>
              </w:rPr>
              <w:t xml:space="preserve"> independently to problem-solve</w:t>
            </w:r>
          </w:p>
        </w:tc>
      </w:tr>
      <w:tr w:rsidR="000257EA" w:rsidRPr="00D521F0" w14:paraId="09B52339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568F274" w14:textId="6C2F682C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Collaborative skills</w:t>
            </w:r>
          </w:p>
        </w:tc>
        <w:tc>
          <w:tcPr>
            <w:tcW w:w="5490" w:type="dxa"/>
          </w:tcPr>
          <w:p w14:paraId="362A2408" w14:textId="616CD27F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Learning to complete tasks efficiently and effectively with others</w:t>
            </w:r>
          </w:p>
        </w:tc>
      </w:tr>
      <w:tr w:rsidR="000257EA" w:rsidRPr="00D521F0" w14:paraId="668F6E05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514ECCB" w14:textId="29DE3923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Express ideas in writing and verbally</w:t>
            </w:r>
          </w:p>
        </w:tc>
        <w:tc>
          <w:tcPr>
            <w:tcW w:w="5490" w:type="dxa"/>
          </w:tcPr>
          <w:p w14:paraId="0ECCEC3C" w14:textId="5A1904DF" w:rsidR="000257EA" w:rsidRPr="00D521F0" w:rsidRDefault="00FF280A" w:rsidP="00AB74B6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Communicate with diverse audiences - </w:t>
            </w:r>
            <w:r w:rsidR="000257EA">
              <w:rPr>
                <w:rFonts w:cstheme="minorHAnsi"/>
                <w:sz w:val="20"/>
              </w:rPr>
              <w:t>Development of impactful poster and oral presentations. Honing ability to deliver scientific results to people of interdisciplinary background.</w:t>
            </w:r>
          </w:p>
        </w:tc>
      </w:tr>
      <w:tr w:rsidR="00D521F0" w:rsidRPr="00D521F0" w14:paraId="5E062FFE" w14:textId="77777777" w:rsidTr="008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shd w:val="clear" w:color="auto" w:fill="0070C0"/>
            <w:vAlign w:val="center"/>
          </w:tcPr>
          <w:p w14:paraId="277CA6CF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color w:val="FFFFFF" w:themeColor="background1"/>
                <w:sz w:val="20"/>
              </w:rPr>
              <w:t>Broad Scientific Research Skills</w:t>
            </w:r>
          </w:p>
        </w:tc>
        <w:tc>
          <w:tcPr>
            <w:tcW w:w="5490" w:type="dxa"/>
            <w:shd w:val="clear" w:color="auto" w:fill="0070C0"/>
          </w:tcPr>
          <w:p w14:paraId="741829BD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b/>
                <w:color w:val="FFFFFF" w:themeColor="background1"/>
                <w:sz w:val="20"/>
              </w:rPr>
              <w:t>Specific Skills</w:t>
            </w:r>
          </w:p>
        </w:tc>
      </w:tr>
      <w:tr w:rsidR="00D521F0" w:rsidRPr="00D521F0" w14:paraId="7157E968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6C18B0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 xml:space="preserve">Understand scientific terms </w:t>
            </w:r>
          </w:p>
        </w:tc>
        <w:tc>
          <w:tcPr>
            <w:tcW w:w="5490" w:type="dxa"/>
          </w:tcPr>
          <w:p w14:paraId="03FBE39E" w14:textId="03C54A5E" w:rsidR="00D521F0" w:rsidRPr="00D521F0" w:rsidRDefault="00F25A2F" w:rsidP="00F25A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Theoretical</w:t>
            </w:r>
            <w:r w:rsidR="00D521F0">
              <w:rPr>
                <w:rFonts w:cstheme="minorHAnsi"/>
                <w:sz w:val="20"/>
              </w:rPr>
              <w:t xml:space="preserve"> and applied concepts regarding </w:t>
            </w:r>
            <w:r>
              <w:rPr>
                <w:rFonts w:cstheme="minorHAnsi"/>
                <w:sz w:val="20"/>
              </w:rPr>
              <w:t>water quantity and quality, spatial analysis and modeling</w:t>
            </w:r>
          </w:p>
        </w:tc>
      </w:tr>
      <w:tr w:rsidR="00D521F0" w:rsidRPr="00D521F0" w14:paraId="1EECC26D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4A21FC9" w14:textId="2FDFF93C" w:rsidR="00D521F0" w:rsidRPr="00D521F0" w:rsidRDefault="00D32EA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Literature analysis</w:t>
            </w:r>
          </w:p>
        </w:tc>
        <w:tc>
          <w:tcPr>
            <w:tcW w:w="5490" w:type="dxa"/>
          </w:tcPr>
          <w:p w14:paraId="6AAA3629" w14:textId="5DAA70B2" w:rsidR="00D521F0" w:rsidRPr="00D521F0" w:rsidRDefault="00D521F0" w:rsidP="00D521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effectively find and u</w:t>
            </w:r>
            <w:r w:rsidR="00F25A2F">
              <w:rPr>
                <w:rFonts w:cstheme="minorHAnsi"/>
                <w:sz w:val="20"/>
              </w:rPr>
              <w:t>tilize relevant scientific manuscripts</w:t>
            </w:r>
          </w:p>
        </w:tc>
      </w:tr>
      <w:tr w:rsidR="00D521F0" w:rsidRPr="00D521F0" w14:paraId="4524C143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BEB88EA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lastRenderedPageBreak/>
              <w:t>Use scientific tools</w:t>
            </w:r>
          </w:p>
        </w:tc>
        <w:tc>
          <w:tcPr>
            <w:tcW w:w="5490" w:type="dxa"/>
          </w:tcPr>
          <w:p w14:paraId="15F0777D" w14:textId="21CC4359" w:rsidR="00D521F0" w:rsidRPr="00D521F0" w:rsidRDefault="00F25A2F" w:rsidP="00D521F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management and analysis software packages for geospatial data, especially statistical and spatial analysis tools. Design and generate effective figures and tables.</w:t>
            </w:r>
          </w:p>
        </w:tc>
      </w:tr>
      <w:tr w:rsidR="00D521F0" w:rsidRPr="00D521F0" w14:paraId="03B8A44D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1712CA" w14:textId="5239FCB7" w:rsidR="00D521F0" w:rsidRPr="00D521F0" w:rsidRDefault="00EE7B5F" w:rsidP="00EE7B5F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R</w:t>
            </w:r>
            <w:r w:rsidR="00D521F0" w:rsidRPr="00D521F0">
              <w:rPr>
                <w:rFonts w:cstheme="minorHAnsi"/>
                <w:b w:val="0"/>
                <w:sz w:val="20"/>
              </w:rPr>
              <w:t>ecognize simple patterns</w:t>
            </w:r>
            <w:r>
              <w:rPr>
                <w:rFonts w:cstheme="minorHAnsi"/>
                <w:b w:val="0"/>
                <w:sz w:val="20"/>
              </w:rPr>
              <w:t xml:space="preserve"> in data analysis results</w:t>
            </w:r>
          </w:p>
        </w:tc>
        <w:tc>
          <w:tcPr>
            <w:tcW w:w="5490" w:type="dxa"/>
          </w:tcPr>
          <w:p w14:paraId="463894FE" w14:textId="1B414CC7" w:rsidR="00D521F0" w:rsidRPr="00D521F0" w:rsidRDefault="00F25A2F" w:rsidP="00EE7B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Apply</w:t>
            </w:r>
            <w:r w:rsidR="00D521F0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scientific</w:t>
            </w:r>
            <w:r w:rsidR="00D521F0">
              <w:rPr>
                <w:rFonts w:cstheme="minorHAnsi"/>
                <w:sz w:val="20"/>
              </w:rPr>
              <w:t xml:space="preserve"> concepts to qualitative and quantitative data</w:t>
            </w:r>
            <w:r w:rsidR="00EE7B5F">
              <w:rPr>
                <w:rFonts w:cstheme="minorHAnsi"/>
                <w:sz w:val="20"/>
              </w:rPr>
              <w:t xml:space="preserve"> analysis results</w:t>
            </w:r>
            <w:r>
              <w:rPr>
                <w:rFonts w:cstheme="minorHAnsi"/>
                <w:sz w:val="20"/>
              </w:rPr>
              <w:t xml:space="preserve"> to interpret</w:t>
            </w:r>
            <w:r w:rsidR="00EE7B5F">
              <w:rPr>
                <w:rFonts w:cstheme="minorHAnsi"/>
                <w:sz w:val="20"/>
              </w:rPr>
              <w:t xml:space="preserve"> their</w:t>
            </w:r>
            <w:r>
              <w:rPr>
                <w:rFonts w:cstheme="minorHAnsi"/>
                <w:sz w:val="20"/>
              </w:rPr>
              <w:t xml:space="preserve"> </w:t>
            </w:r>
            <w:r w:rsidR="00EE7B5F">
              <w:rPr>
                <w:rFonts w:cstheme="minorHAnsi"/>
                <w:sz w:val="20"/>
              </w:rPr>
              <w:t>scientific</w:t>
            </w:r>
            <w:r>
              <w:rPr>
                <w:rFonts w:cstheme="minorHAnsi"/>
                <w:sz w:val="20"/>
              </w:rPr>
              <w:t xml:space="preserve"> meaning</w:t>
            </w:r>
            <w:r w:rsidR="00EE7B5F">
              <w:rPr>
                <w:rFonts w:cstheme="minorHAnsi"/>
                <w:sz w:val="20"/>
              </w:rPr>
              <w:t>s</w:t>
            </w:r>
          </w:p>
        </w:tc>
      </w:tr>
      <w:tr w:rsidR="000257EA" w:rsidRPr="00D521F0" w14:paraId="4376A752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9CBCB09" w14:textId="77777777" w:rsidR="000257EA" w:rsidRPr="00D521F0" w:rsidRDefault="000257EA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Understand, apply, and explain scientific concepts and theories</w:t>
            </w:r>
          </w:p>
        </w:tc>
        <w:tc>
          <w:tcPr>
            <w:tcW w:w="5490" w:type="dxa"/>
          </w:tcPr>
          <w:p w14:paraId="0A38E35A" w14:textId="4687963B" w:rsidR="000257EA" w:rsidRPr="00D521F0" w:rsidRDefault="00F25A2F" w:rsidP="00F25A2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</w:t>
            </w:r>
            <w:r w:rsidR="000257EA">
              <w:rPr>
                <w:rFonts w:cstheme="minorHAnsi"/>
                <w:sz w:val="20"/>
              </w:rPr>
              <w:t xml:space="preserve">orm </w:t>
            </w:r>
            <w:r w:rsidR="00BD6818">
              <w:rPr>
                <w:rFonts w:cstheme="minorHAnsi"/>
                <w:sz w:val="20"/>
              </w:rPr>
              <w:t xml:space="preserve">incremental research </w:t>
            </w:r>
            <w:r w:rsidR="000257EA">
              <w:rPr>
                <w:rFonts w:cstheme="minorHAnsi"/>
                <w:sz w:val="20"/>
              </w:rPr>
              <w:t>questions and plan methods for addressing challenges. Learn to effectively communicate results through oral presentations and writing.</w:t>
            </w:r>
          </w:p>
        </w:tc>
      </w:tr>
    </w:tbl>
    <w:p w14:paraId="4B388860" w14:textId="77905503" w:rsidR="003D12EA" w:rsidRPr="00146773" w:rsidRDefault="003D12EA" w:rsidP="009514EE">
      <w:pPr>
        <w:rPr>
          <w:rFonts w:cstheme="minorHAnsi"/>
        </w:rPr>
      </w:pPr>
    </w:p>
    <w:p w14:paraId="683FD33E" w14:textId="77777777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Prerequisites: </w:t>
      </w:r>
    </w:p>
    <w:p w14:paraId="3836B28D" w14:textId="09DFD96B" w:rsidR="009F1C66" w:rsidRDefault="00BD6818" w:rsidP="009514EE">
      <w:pPr>
        <w:rPr>
          <w:rFonts w:cstheme="minorHAnsi"/>
        </w:rPr>
      </w:pPr>
      <w:r>
        <w:rPr>
          <w:rFonts w:cstheme="minorHAnsi"/>
        </w:rPr>
        <w:t>Proficiency</w:t>
      </w:r>
      <w:r w:rsidR="0031408A">
        <w:rPr>
          <w:rFonts w:cstheme="minorHAnsi"/>
        </w:rPr>
        <w:t xml:space="preserve"> with </w:t>
      </w:r>
      <w:r w:rsidR="003F4D2D">
        <w:rPr>
          <w:rFonts w:cstheme="minorHAnsi"/>
        </w:rPr>
        <w:t>GIS.</w:t>
      </w:r>
    </w:p>
    <w:p w14:paraId="0BFFF2E6" w14:textId="77777777" w:rsidR="0031408A" w:rsidRPr="00146773" w:rsidRDefault="0031408A" w:rsidP="009514EE">
      <w:pPr>
        <w:rPr>
          <w:rFonts w:cstheme="minorHAnsi"/>
        </w:rPr>
      </w:pPr>
    </w:p>
    <w:p w14:paraId="2646C813" w14:textId="00693EAB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Work Environment</w:t>
      </w:r>
      <w:r w:rsidR="0005252C" w:rsidRPr="00146773">
        <w:rPr>
          <w:rFonts w:cstheme="minorHAnsi"/>
          <w:b/>
        </w:rPr>
        <w:t xml:space="preserve"> and Expectations:</w:t>
      </w:r>
    </w:p>
    <w:p w14:paraId="04763A60" w14:textId="6FBBF045" w:rsidR="003807C0" w:rsidRPr="00146773" w:rsidRDefault="009B3B39" w:rsidP="009514EE">
      <w:pPr>
        <w:outlineLvl w:val="0"/>
        <w:rPr>
          <w:rFonts w:cstheme="minorHAnsi"/>
        </w:rPr>
      </w:pPr>
      <w:r w:rsidRPr="009B3B39">
        <w:rPr>
          <w:rFonts w:cstheme="minorHAnsi"/>
        </w:rPr>
        <w:t>Sh</w:t>
      </w:r>
      <w:r>
        <w:rPr>
          <w:rFonts w:cstheme="minorHAnsi"/>
        </w:rPr>
        <w:t>ared office space / computer access in Pearson Hall</w:t>
      </w:r>
      <w:r w:rsidR="0031408A" w:rsidRPr="009B3B39">
        <w:rPr>
          <w:rFonts w:cstheme="minorHAnsi"/>
        </w:rPr>
        <w:t xml:space="preserve">. Hours are flexibly determined between </w:t>
      </w:r>
      <w:r>
        <w:rPr>
          <w:rFonts w:cstheme="minorHAnsi"/>
        </w:rPr>
        <w:t>intern</w:t>
      </w:r>
      <w:r w:rsidR="0031408A" w:rsidRPr="009B3B39">
        <w:rPr>
          <w:rFonts w:cstheme="minorHAnsi"/>
        </w:rPr>
        <w:t xml:space="preserve"> and mentor.</w:t>
      </w:r>
      <w:r>
        <w:rPr>
          <w:rFonts w:cstheme="minorHAnsi"/>
        </w:rPr>
        <w:t xml:space="preserve"> Intern will work 10hrs a week </w:t>
      </w:r>
      <w:r w:rsidR="00F25A2F">
        <w:rPr>
          <w:rFonts w:cstheme="minorHAnsi"/>
        </w:rPr>
        <w:t xml:space="preserve">on average </w:t>
      </w:r>
      <w:r>
        <w:rPr>
          <w:rFonts w:cstheme="minorHAnsi"/>
        </w:rPr>
        <w:t>during the project period</w:t>
      </w:r>
      <w:r w:rsidR="00602C44" w:rsidRPr="00146773">
        <w:rPr>
          <w:rFonts w:cstheme="minorHAnsi"/>
        </w:rPr>
        <w:t>.</w:t>
      </w:r>
      <w:r w:rsidR="0040226A" w:rsidRPr="00146773">
        <w:rPr>
          <w:rFonts w:cstheme="minorHAnsi"/>
        </w:rPr>
        <w:t xml:space="preserve"> </w:t>
      </w:r>
      <w:r>
        <w:rPr>
          <w:rFonts w:cstheme="minorHAnsi"/>
        </w:rPr>
        <w:t>Intern</w:t>
      </w:r>
      <w:r w:rsidR="0040226A" w:rsidRPr="00146773">
        <w:rPr>
          <w:rFonts w:cstheme="minorHAnsi"/>
        </w:rPr>
        <w:t xml:space="preserve"> will participate in </w:t>
      </w:r>
      <w:r>
        <w:rPr>
          <w:rFonts w:cstheme="minorHAnsi"/>
        </w:rPr>
        <w:t>and present at</w:t>
      </w:r>
      <w:r w:rsidR="0040226A" w:rsidRPr="00146773">
        <w:rPr>
          <w:rFonts w:cstheme="minorHAnsi"/>
        </w:rPr>
        <w:t xml:space="preserve"> </w:t>
      </w:r>
      <w:r>
        <w:rPr>
          <w:rFonts w:cstheme="minorHAnsi"/>
        </w:rPr>
        <w:t xml:space="preserve">project team </w:t>
      </w:r>
      <w:r w:rsidR="00F25A2F">
        <w:rPr>
          <w:rFonts w:cstheme="minorHAnsi"/>
        </w:rPr>
        <w:t xml:space="preserve">meetings </w:t>
      </w:r>
      <w:r>
        <w:rPr>
          <w:rFonts w:cstheme="minorHAnsi"/>
        </w:rPr>
        <w:t>and UD-wide</w:t>
      </w:r>
      <w:r w:rsidR="00F25A2F">
        <w:rPr>
          <w:rFonts w:cstheme="minorHAnsi"/>
        </w:rPr>
        <w:t xml:space="preserve"> symposiums</w:t>
      </w:r>
      <w:r w:rsidR="0040226A" w:rsidRPr="00146773">
        <w:rPr>
          <w:rFonts w:cstheme="minorHAnsi"/>
        </w:rPr>
        <w:t>.</w:t>
      </w:r>
    </w:p>
    <w:p w14:paraId="702A6468" w14:textId="77777777" w:rsidR="00F62029" w:rsidRPr="00146773" w:rsidRDefault="00F62029" w:rsidP="009514EE">
      <w:pPr>
        <w:rPr>
          <w:rFonts w:cstheme="minorHAnsi"/>
        </w:rPr>
      </w:pPr>
    </w:p>
    <w:p w14:paraId="255ADA7A" w14:textId="4C9A37BE" w:rsidR="00F62029" w:rsidRPr="00146773" w:rsidRDefault="00F62029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Stipend:</w:t>
      </w:r>
    </w:p>
    <w:p w14:paraId="297C34FE" w14:textId="7AF6E525" w:rsidR="00F62029" w:rsidRPr="00146773" w:rsidRDefault="00F62029" w:rsidP="009514EE">
      <w:pPr>
        <w:rPr>
          <w:rFonts w:cstheme="minorHAnsi"/>
        </w:rPr>
      </w:pPr>
      <w:r w:rsidRPr="00146773">
        <w:rPr>
          <w:rFonts w:cstheme="minorHAnsi"/>
        </w:rPr>
        <w:t>$</w:t>
      </w:r>
      <w:r w:rsidR="001A47EF" w:rsidRPr="00146773">
        <w:rPr>
          <w:rFonts w:cstheme="minorHAnsi"/>
        </w:rPr>
        <w:t xml:space="preserve">3,500 </w:t>
      </w:r>
      <w:r w:rsidR="003F4D2D">
        <w:rPr>
          <w:rFonts w:cstheme="minorHAnsi"/>
        </w:rPr>
        <w:t>(direct deposit is required)</w:t>
      </w:r>
    </w:p>
    <w:p w14:paraId="3F6A0037" w14:textId="77777777" w:rsidR="0005252C" w:rsidRPr="00146773" w:rsidRDefault="0005252C" w:rsidP="009514EE">
      <w:pPr>
        <w:rPr>
          <w:rFonts w:cstheme="minorHAnsi"/>
        </w:rPr>
      </w:pPr>
    </w:p>
    <w:p w14:paraId="60971C3D" w14:textId="20233D55" w:rsidR="0005252C" w:rsidRPr="00146773" w:rsidRDefault="0005252C" w:rsidP="009514EE">
      <w:pPr>
        <w:rPr>
          <w:rFonts w:cstheme="minorHAnsi"/>
          <w:b/>
        </w:rPr>
      </w:pPr>
      <w:r w:rsidRPr="00146773">
        <w:rPr>
          <w:rFonts w:cstheme="minorHAnsi"/>
          <w:b/>
        </w:rPr>
        <w:t>Funding Source:</w:t>
      </w:r>
    </w:p>
    <w:p w14:paraId="584C57DD" w14:textId="20F2D53F" w:rsidR="00F04856" w:rsidRPr="00146773" w:rsidRDefault="00F04856" w:rsidP="009514EE">
      <w:pPr>
        <w:rPr>
          <w:rFonts w:cstheme="minorHAnsi"/>
        </w:rPr>
      </w:pPr>
      <w:r w:rsidRPr="00146773">
        <w:rPr>
          <w:rFonts w:cstheme="minorHAnsi"/>
        </w:rPr>
        <w:t>National Science Foundation</w:t>
      </w:r>
      <w:r w:rsidR="00CE0CC7" w:rsidRPr="00146773">
        <w:rPr>
          <w:rFonts w:cstheme="minorHAnsi"/>
        </w:rPr>
        <w:t>,</w:t>
      </w:r>
      <w:r w:rsidR="00581931" w:rsidRPr="00146773">
        <w:rPr>
          <w:rFonts w:cstheme="minorHAnsi"/>
        </w:rPr>
        <w:t xml:space="preserve"> Delaware </w:t>
      </w:r>
      <w:proofErr w:type="spellStart"/>
      <w:r w:rsidR="00581931" w:rsidRPr="00146773">
        <w:rPr>
          <w:rFonts w:cstheme="minorHAnsi"/>
        </w:rPr>
        <w:t>EPSCoR</w:t>
      </w:r>
      <w:proofErr w:type="spellEnd"/>
      <w:r w:rsidR="00581931" w:rsidRPr="00146773">
        <w:rPr>
          <w:rFonts w:cstheme="minorHAnsi"/>
        </w:rPr>
        <w:t xml:space="preserve"> Track I</w:t>
      </w:r>
    </w:p>
    <w:p w14:paraId="1EEB9E8A" w14:textId="502DE701" w:rsidR="00342C8E" w:rsidRPr="00146773" w:rsidRDefault="00342C8E" w:rsidP="009514EE">
      <w:pPr>
        <w:rPr>
          <w:rFonts w:cstheme="minorHAnsi"/>
        </w:rPr>
      </w:pPr>
    </w:p>
    <w:p w14:paraId="6737533B" w14:textId="5C1C2561" w:rsidR="00342C8E" w:rsidRPr="000257EA" w:rsidRDefault="00342C8E" w:rsidP="009514EE">
      <w:pPr>
        <w:rPr>
          <w:rFonts w:cstheme="minorHAnsi"/>
        </w:rPr>
      </w:pPr>
      <w:r w:rsidRPr="00146773">
        <w:rPr>
          <w:rFonts w:cstheme="minorHAnsi"/>
          <w:b/>
        </w:rPr>
        <w:t>How to apply:</w:t>
      </w:r>
      <w:r w:rsidR="000257EA">
        <w:rPr>
          <w:rFonts w:cstheme="minorHAnsi"/>
        </w:rPr>
        <w:t xml:space="preserve"> </w:t>
      </w:r>
      <w:hyperlink r:id="rId8" w:history="1">
        <w:r w:rsidR="00733D6A" w:rsidRPr="00146773">
          <w:rPr>
            <w:rStyle w:val="Hyperlink"/>
            <w:rFonts w:eastAsia="Times New Roman" w:cstheme="minorHAnsi"/>
          </w:rPr>
          <w:t>https://ugresearch.udel.edu/PUB_Program.aspx</w:t>
        </w:r>
      </w:hyperlink>
    </w:p>
    <w:sectPr w:rsidR="00342C8E" w:rsidRPr="000257EA" w:rsidSect="003B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DA3DA" w14:textId="77777777" w:rsidR="008B4006" w:rsidRDefault="008B4006" w:rsidP="007542D3">
      <w:r>
        <w:separator/>
      </w:r>
    </w:p>
  </w:endnote>
  <w:endnote w:type="continuationSeparator" w:id="0">
    <w:p w14:paraId="33437D43" w14:textId="77777777" w:rsidR="008B4006" w:rsidRDefault="008B4006" w:rsidP="0075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1BBA1" w14:textId="77777777" w:rsidR="008B4006" w:rsidRDefault="008B4006" w:rsidP="007542D3">
      <w:r>
        <w:separator/>
      </w:r>
    </w:p>
  </w:footnote>
  <w:footnote w:type="continuationSeparator" w:id="0">
    <w:p w14:paraId="46256EBE" w14:textId="77777777" w:rsidR="008B4006" w:rsidRDefault="008B4006" w:rsidP="0075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2FC7"/>
    <w:multiLevelType w:val="hybridMultilevel"/>
    <w:tmpl w:val="0F5C9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D381D"/>
    <w:multiLevelType w:val="hybridMultilevel"/>
    <w:tmpl w:val="304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01F7D"/>
    <w:multiLevelType w:val="hybridMultilevel"/>
    <w:tmpl w:val="CAEC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26"/>
    <w:rsid w:val="00002ACF"/>
    <w:rsid w:val="00011551"/>
    <w:rsid w:val="000257EA"/>
    <w:rsid w:val="0005252C"/>
    <w:rsid w:val="00064D75"/>
    <w:rsid w:val="000B2FD9"/>
    <w:rsid w:val="000E34E3"/>
    <w:rsid w:val="00111B7F"/>
    <w:rsid w:val="001126A5"/>
    <w:rsid w:val="00142D22"/>
    <w:rsid w:val="00146773"/>
    <w:rsid w:val="00157701"/>
    <w:rsid w:val="001854FA"/>
    <w:rsid w:val="00193BC7"/>
    <w:rsid w:val="001A470F"/>
    <w:rsid w:val="001A47EF"/>
    <w:rsid w:val="001B04C1"/>
    <w:rsid w:val="001C19B6"/>
    <w:rsid w:val="001C7E84"/>
    <w:rsid w:val="001F1B89"/>
    <w:rsid w:val="002422A9"/>
    <w:rsid w:val="002674DD"/>
    <w:rsid w:val="002E364E"/>
    <w:rsid w:val="002E5510"/>
    <w:rsid w:val="0031408A"/>
    <w:rsid w:val="003361A9"/>
    <w:rsid w:val="00342C8E"/>
    <w:rsid w:val="0037032E"/>
    <w:rsid w:val="003807C0"/>
    <w:rsid w:val="00394B91"/>
    <w:rsid w:val="003B55D1"/>
    <w:rsid w:val="003C4B2E"/>
    <w:rsid w:val="003C608B"/>
    <w:rsid w:val="003C71FA"/>
    <w:rsid w:val="003D12EA"/>
    <w:rsid w:val="003D1E70"/>
    <w:rsid w:val="003D36A9"/>
    <w:rsid w:val="003F4D2D"/>
    <w:rsid w:val="003F634D"/>
    <w:rsid w:val="0040226A"/>
    <w:rsid w:val="00417F27"/>
    <w:rsid w:val="00442BD9"/>
    <w:rsid w:val="004555AD"/>
    <w:rsid w:val="00475164"/>
    <w:rsid w:val="0047640F"/>
    <w:rsid w:val="0048547A"/>
    <w:rsid w:val="00485F66"/>
    <w:rsid w:val="004A37EC"/>
    <w:rsid w:val="004B66E9"/>
    <w:rsid w:val="004D6CD9"/>
    <w:rsid w:val="004E4E65"/>
    <w:rsid w:val="004F5AE8"/>
    <w:rsid w:val="00522226"/>
    <w:rsid w:val="005355BF"/>
    <w:rsid w:val="00581931"/>
    <w:rsid w:val="005A18EE"/>
    <w:rsid w:val="005C15CF"/>
    <w:rsid w:val="005E03F6"/>
    <w:rsid w:val="005E2F9A"/>
    <w:rsid w:val="00602C44"/>
    <w:rsid w:val="00664E24"/>
    <w:rsid w:val="006E42F8"/>
    <w:rsid w:val="00733D6A"/>
    <w:rsid w:val="007542D3"/>
    <w:rsid w:val="0079734B"/>
    <w:rsid w:val="007A5570"/>
    <w:rsid w:val="007C38DE"/>
    <w:rsid w:val="007C7745"/>
    <w:rsid w:val="00887D92"/>
    <w:rsid w:val="008B4006"/>
    <w:rsid w:val="008B7308"/>
    <w:rsid w:val="008C05A6"/>
    <w:rsid w:val="008F1E0C"/>
    <w:rsid w:val="00901697"/>
    <w:rsid w:val="00904B71"/>
    <w:rsid w:val="0091617E"/>
    <w:rsid w:val="00933B9D"/>
    <w:rsid w:val="009514EE"/>
    <w:rsid w:val="009916D4"/>
    <w:rsid w:val="009B3B39"/>
    <w:rsid w:val="009C0B02"/>
    <w:rsid w:val="009D43B2"/>
    <w:rsid w:val="009F1C66"/>
    <w:rsid w:val="009F355E"/>
    <w:rsid w:val="00A12939"/>
    <w:rsid w:val="00AB0156"/>
    <w:rsid w:val="00AB30F0"/>
    <w:rsid w:val="00AB6927"/>
    <w:rsid w:val="00AB74B6"/>
    <w:rsid w:val="00AF01FB"/>
    <w:rsid w:val="00B07C1E"/>
    <w:rsid w:val="00B24DA6"/>
    <w:rsid w:val="00B3238F"/>
    <w:rsid w:val="00B83EF6"/>
    <w:rsid w:val="00BA3D72"/>
    <w:rsid w:val="00BD6818"/>
    <w:rsid w:val="00BE7A08"/>
    <w:rsid w:val="00C05DB3"/>
    <w:rsid w:val="00C402EC"/>
    <w:rsid w:val="00C41862"/>
    <w:rsid w:val="00CB0FD4"/>
    <w:rsid w:val="00CE0CC7"/>
    <w:rsid w:val="00CF48C2"/>
    <w:rsid w:val="00D32EA0"/>
    <w:rsid w:val="00D337A9"/>
    <w:rsid w:val="00D521F0"/>
    <w:rsid w:val="00DC46B1"/>
    <w:rsid w:val="00DD1020"/>
    <w:rsid w:val="00DF0213"/>
    <w:rsid w:val="00DF08BC"/>
    <w:rsid w:val="00E26469"/>
    <w:rsid w:val="00E61B6C"/>
    <w:rsid w:val="00EA3265"/>
    <w:rsid w:val="00EA441B"/>
    <w:rsid w:val="00EA50B5"/>
    <w:rsid w:val="00EC1078"/>
    <w:rsid w:val="00ED4B22"/>
    <w:rsid w:val="00EE7373"/>
    <w:rsid w:val="00EE7B5F"/>
    <w:rsid w:val="00F04856"/>
    <w:rsid w:val="00F20F08"/>
    <w:rsid w:val="00F25A2F"/>
    <w:rsid w:val="00F62029"/>
    <w:rsid w:val="00F65964"/>
    <w:rsid w:val="00FA1564"/>
    <w:rsid w:val="00FF280A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7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5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87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Text">
    <w:name w:val="WhiteText"/>
    <w:next w:val="Normal"/>
    <w:rsid w:val="00887D92"/>
    <w:rPr>
      <w:rFonts w:eastAsiaTheme="minorEastAsia"/>
      <w:color w:val="FFFFFF" w:themeColor="background1"/>
      <w:sz w:val="22"/>
      <w:szCs w:val="22"/>
    </w:rPr>
  </w:style>
  <w:style w:type="table" w:styleId="MediumShading1-Accent1">
    <w:name w:val="Medium Shading 1 Accent 1"/>
    <w:basedOn w:val="TableNormal"/>
    <w:uiPriority w:val="63"/>
    <w:rsid w:val="00887D92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3D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D3"/>
  </w:style>
  <w:style w:type="paragraph" w:styleId="Footer">
    <w:name w:val="footer"/>
    <w:basedOn w:val="Normal"/>
    <w:link w:val="Foot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D3"/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521F0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ugresearch.udel.edu/PUB_Program.asp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10F4-04F6-0540-9B6A-23238572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Sanchez</dc:creator>
  <cp:keywords/>
  <dc:description/>
  <cp:lastModifiedBy>Microsoft Office User</cp:lastModifiedBy>
  <cp:revision>2</cp:revision>
  <cp:lastPrinted>2018-09-25T14:09:00Z</cp:lastPrinted>
  <dcterms:created xsi:type="dcterms:W3CDTF">2019-09-11T19:58:00Z</dcterms:created>
  <dcterms:modified xsi:type="dcterms:W3CDTF">2019-09-11T19:58:00Z</dcterms:modified>
</cp:coreProperties>
</file>